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6DF3" w14:textId="754D06AE" w:rsidR="003B6D7D" w:rsidRPr="005B0810" w:rsidRDefault="003B6D7D" w:rsidP="003B6D7D">
      <w:pPr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="Univers 55" w:hAnsi="Univers 55"/>
          <w:b/>
          <w:noProof/>
        </w:rPr>
        <w:drawing>
          <wp:anchor distT="0" distB="0" distL="114300" distR="114300" simplePos="0" relativeHeight="251658240" behindDoc="1" locked="0" layoutInCell="1" allowOverlap="1" wp14:anchorId="4914EC16" wp14:editId="39BC89AC">
            <wp:simplePos x="0" y="0"/>
            <wp:positionH relativeFrom="column">
              <wp:posOffset>-692531</wp:posOffset>
            </wp:positionH>
            <wp:positionV relativeFrom="paragraph">
              <wp:posOffset>-722884</wp:posOffset>
            </wp:positionV>
            <wp:extent cx="7538936" cy="10657259"/>
            <wp:effectExtent l="0" t="0" r="508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_Brevpapir_skabelon_farv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8936" cy="10657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10">
        <w:rPr>
          <w:rFonts w:asciiTheme="minorHAnsi" w:hAnsiTheme="minorHAnsi" w:cstheme="minorHAnsi"/>
          <w:b/>
          <w:bCs/>
          <w:sz w:val="72"/>
          <w:szCs w:val="72"/>
        </w:rPr>
        <w:t>STAY IN SPORTS</w:t>
      </w:r>
    </w:p>
    <w:p w14:paraId="51338042" w14:textId="3687080F" w:rsidR="00681236" w:rsidRDefault="00681236" w:rsidP="00004487">
      <w:pPr>
        <w:rPr>
          <w:rFonts w:ascii="Univers 55" w:hAnsi="Univers 55"/>
          <w:b/>
        </w:rPr>
      </w:pPr>
    </w:p>
    <w:p w14:paraId="17B23FC5" w14:textId="2C4523E9" w:rsidR="00B83F25" w:rsidRDefault="00B83F25" w:rsidP="003A25EA">
      <w:pPr>
        <w:ind w:left="5216" w:hanging="5216"/>
        <w:rPr>
          <w:rFonts w:ascii="Univers 55" w:hAnsi="Univers 55"/>
          <w:b/>
        </w:rPr>
      </w:pPr>
    </w:p>
    <w:p w14:paraId="2CCD4542" w14:textId="3F46E40B" w:rsidR="00B83F25" w:rsidRPr="009E3013" w:rsidRDefault="00B83F25" w:rsidP="00B83F25">
      <w:pPr>
        <w:rPr>
          <w:rFonts w:ascii="Univers 55" w:hAnsi="Univers 55"/>
          <w:b/>
        </w:rPr>
      </w:pPr>
    </w:p>
    <w:p w14:paraId="09CF8424" w14:textId="7159A615" w:rsidR="003B6D7D" w:rsidRPr="003B6D7D" w:rsidRDefault="003B6D7D" w:rsidP="003B6D7D">
      <w:pPr>
        <w:rPr>
          <w:rFonts w:asciiTheme="minorHAnsi" w:hAnsiTheme="minorHAnsi" w:cstheme="minorHAnsi"/>
          <w:sz w:val="44"/>
          <w:szCs w:val="44"/>
        </w:rPr>
      </w:pPr>
      <w:r w:rsidRPr="003B6D7D">
        <w:rPr>
          <w:rFonts w:asciiTheme="minorHAnsi" w:hAnsiTheme="minorHAnsi" w:cstheme="minorHAnsi"/>
          <w:sz w:val="44"/>
          <w:szCs w:val="44"/>
        </w:rPr>
        <w:t>FOREBYG SKADER – OPTIMER DIN SPORTSPRÆSTATION</w:t>
      </w:r>
    </w:p>
    <w:p w14:paraId="790D18EA" w14:textId="3B19F3DC" w:rsidR="003B6D7D" w:rsidRPr="003B6D7D" w:rsidRDefault="003B6D7D" w:rsidP="003B6D7D">
      <w:pPr>
        <w:rPr>
          <w:rFonts w:asciiTheme="minorHAnsi" w:hAnsiTheme="minorHAnsi" w:cstheme="minorHAnsi"/>
          <w:sz w:val="36"/>
          <w:szCs w:val="36"/>
        </w:rPr>
      </w:pPr>
      <w:r w:rsidRPr="003B6D7D">
        <w:rPr>
          <w:rFonts w:asciiTheme="minorHAnsi" w:hAnsiTheme="minorHAnsi" w:cstheme="minorHAnsi"/>
          <w:sz w:val="36"/>
          <w:szCs w:val="36"/>
        </w:rPr>
        <w:t>-et tilbud til børn og unge</w:t>
      </w:r>
      <w:r w:rsidR="00E073CA">
        <w:rPr>
          <w:rFonts w:asciiTheme="minorHAnsi" w:hAnsiTheme="minorHAnsi" w:cstheme="minorHAnsi"/>
          <w:sz w:val="36"/>
          <w:szCs w:val="36"/>
        </w:rPr>
        <w:t>, forældre og trænere</w:t>
      </w:r>
      <w:r w:rsidRPr="003B6D7D">
        <w:rPr>
          <w:rFonts w:asciiTheme="minorHAnsi" w:hAnsiTheme="minorHAnsi" w:cstheme="minorHAnsi"/>
          <w:sz w:val="36"/>
          <w:szCs w:val="36"/>
        </w:rPr>
        <w:t xml:space="preserve"> i sportsklubber og -foreninger</w:t>
      </w:r>
    </w:p>
    <w:p w14:paraId="3C65BA96" w14:textId="0074AFCB" w:rsidR="003B6D7D" w:rsidRPr="003B6D7D" w:rsidRDefault="003B6D7D" w:rsidP="003B6D7D">
      <w:pPr>
        <w:ind w:firstLine="720"/>
        <w:rPr>
          <w:rFonts w:asciiTheme="minorHAnsi" w:hAnsiTheme="minorHAnsi" w:cstheme="minorHAnsi"/>
          <w:color w:val="7F7F7F" w:themeColor="text1" w:themeTint="80"/>
          <w:sz w:val="36"/>
          <w:szCs w:val="36"/>
        </w:rPr>
      </w:pPr>
      <w:r w:rsidRPr="003B6D7D">
        <w:rPr>
          <w:rFonts w:asciiTheme="minorHAnsi" w:hAnsiTheme="minorHAnsi" w:cstheme="minorHAnsi"/>
          <w:color w:val="7F7F7F" w:themeColor="text1" w:themeTint="80"/>
          <w:sz w:val="36"/>
          <w:szCs w:val="36"/>
        </w:rPr>
        <w:t>Professionelle foredrag</w:t>
      </w:r>
      <w:r w:rsidR="00F34F20">
        <w:rPr>
          <w:rFonts w:asciiTheme="minorHAnsi" w:hAnsiTheme="minorHAnsi" w:cstheme="minorHAnsi"/>
          <w:color w:val="7F7F7F" w:themeColor="text1" w:themeTint="80"/>
          <w:sz w:val="36"/>
          <w:szCs w:val="36"/>
        </w:rPr>
        <w:t xml:space="preserve">, kurser </w:t>
      </w:r>
      <w:r w:rsidRPr="003B6D7D">
        <w:rPr>
          <w:rFonts w:asciiTheme="minorHAnsi" w:hAnsiTheme="minorHAnsi" w:cstheme="minorHAnsi"/>
          <w:color w:val="7F7F7F" w:themeColor="text1" w:themeTint="80"/>
          <w:sz w:val="36"/>
          <w:szCs w:val="36"/>
        </w:rPr>
        <w:t>og workshops:</w:t>
      </w:r>
    </w:p>
    <w:p w14:paraId="25B3E9DB" w14:textId="77777777" w:rsidR="003B6D7D" w:rsidRPr="003B6D7D" w:rsidRDefault="003B6D7D" w:rsidP="003B6D7D">
      <w:pPr>
        <w:ind w:firstLine="720"/>
        <w:rPr>
          <w:rFonts w:asciiTheme="minorHAnsi" w:hAnsiTheme="minorHAnsi" w:cstheme="minorHAnsi"/>
          <w:color w:val="7F7F7F" w:themeColor="text1" w:themeTint="80"/>
          <w:sz w:val="28"/>
          <w:szCs w:val="28"/>
        </w:rPr>
      </w:pPr>
      <w:r w:rsidRPr="003B6D7D">
        <w:rPr>
          <w:rFonts w:asciiTheme="minorHAnsi" w:hAnsiTheme="minorHAnsi" w:cstheme="minorHAnsi"/>
          <w:color w:val="7F7F7F" w:themeColor="text1" w:themeTint="80"/>
          <w:sz w:val="28"/>
          <w:szCs w:val="28"/>
        </w:rPr>
        <w:t>Forebyggelse og behandling af sportsskader hos børn og unge</w:t>
      </w:r>
    </w:p>
    <w:p w14:paraId="021F367A" w14:textId="77777777" w:rsidR="003B6D7D" w:rsidRPr="003B6D7D" w:rsidRDefault="003B6D7D" w:rsidP="003B6D7D">
      <w:pPr>
        <w:ind w:firstLine="720"/>
        <w:rPr>
          <w:rFonts w:asciiTheme="minorHAnsi" w:hAnsiTheme="minorHAnsi" w:cstheme="minorHAnsi"/>
          <w:color w:val="7F7F7F" w:themeColor="text1" w:themeTint="80"/>
          <w:sz w:val="28"/>
          <w:szCs w:val="28"/>
        </w:rPr>
      </w:pPr>
      <w:r w:rsidRPr="003B6D7D">
        <w:rPr>
          <w:rFonts w:asciiTheme="minorHAnsi" w:hAnsiTheme="minorHAnsi" w:cstheme="minorHAnsi"/>
          <w:color w:val="7F7F7F" w:themeColor="text1" w:themeTint="80"/>
          <w:sz w:val="28"/>
          <w:szCs w:val="28"/>
        </w:rPr>
        <w:t>Optimering af sportspræstation hos unge udøvere</w:t>
      </w:r>
    </w:p>
    <w:p w14:paraId="094AA550" w14:textId="77777777" w:rsidR="00126EC8" w:rsidRDefault="00126EC8" w:rsidP="003B6D7D">
      <w:pPr>
        <w:jc w:val="both"/>
        <w:rPr>
          <w:rFonts w:asciiTheme="minorHAnsi" w:hAnsiTheme="minorHAnsi" w:cstheme="minorHAnsi"/>
          <w:color w:val="7F7F7F" w:themeColor="text1" w:themeTint="80"/>
          <w:sz w:val="28"/>
          <w:szCs w:val="28"/>
        </w:rPr>
      </w:pPr>
    </w:p>
    <w:p w14:paraId="6E872E6E" w14:textId="5B2EA26E" w:rsidR="003B6D7D" w:rsidRPr="00126EC8" w:rsidRDefault="00126EC8" w:rsidP="003B6D7D">
      <w:pPr>
        <w:jc w:val="both"/>
        <w:rPr>
          <w:rFonts w:asciiTheme="minorHAnsi" w:hAnsiTheme="minorHAnsi" w:cstheme="minorHAnsi"/>
        </w:rPr>
      </w:pPr>
      <w:r w:rsidRPr="00126EC8">
        <w:rPr>
          <w:rFonts w:asciiTheme="minorHAnsi" w:hAnsiTheme="minorHAnsi" w:cstheme="minorHAnsi"/>
          <w:color w:val="7F7F7F" w:themeColor="text1" w:themeTint="80"/>
        </w:rPr>
        <w:t>S</w:t>
      </w:r>
      <w:r w:rsidR="003B6D7D" w:rsidRPr="00126EC8">
        <w:rPr>
          <w:rFonts w:asciiTheme="minorHAnsi" w:hAnsiTheme="minorHAnsi" w:cstheme="minorHAnsi"/>
        </w:rPr>
        <w:t>p</w:t>
      </w:r>
      <w:r w:rsidRPr="00126EC8">
        <w:rPr>
          <w:rFonts w:asciiTheme="minorHAnsi" w:hAnsiTheme="minorHAnsi" w:cstheme="minorHAnsi"/>
        </w:rPr>
        <w:t xml:space="preserve">eciallæge og </w:t>
      </w:r>
      <w:r w:rsidR="00AA5BB4">
        <w:rPr>
          <w:rFonts w:asciiTheme="minorHAnsi" w:hAnsiTheme="minorHAnsi" w:cstheme="minorHAnsi"/>
        </w:rPr>
        <w:t>idræt</w:t>
      </w:r>
      <w:r w:rsidRPr="00126EC8">
        <w:rPr>
          <w:rFonts w:asciiTheme="minorHAnsi" w:hAnsiTheme="minorHAnsi" w:cstheme="minorHAnsi"/>
        </w:rPr>
        <w:t xml:space="preserve">slæge </w:t>
      </w:r>
      <w:r w:rsidR="003B6D7D" w:rsidRPr="00126EC8">
        <w:rPr>
          <w:rFonts w:asciiTheme="minorHAnsi" w:hAnsiTheme="minorHAnsi" w:cstheme="minorHAnsi"/>
        </w:rPr>
        <w:t>Lillan Tobin</w:t>
      </w:r>
      <w:r w:rsidRPr="00126EC8">
        <w:rPr>
          <w:rFonts w:asciiTheme="minorHAnsi" w:hAnsiTheme="minorHAnsi" w:cstheme="minorHAnsi"/>
        </w:rPr>
        <w:t xml:space="preserve"> </w:t>
      </w:r>
      <w:proofErr w:type="spellStart"/>
      <w:r w:rsidRPr="00126EC8">
        <w:rPr>
          <w:rFonts w:asciiTheme="minorHAnsi" w:hAnsiTheme="minorHAnsi" w:cstheme="minorHAnsi"/>
        </w:rPr>
        <w:t>Ph.D.</w:t>
      </w:r>
      <w:proofErr w:type="spellEnd"/>
      <w:r w:rsidR="003B6D7D" w:rsidRPr="00126EC8">
        <w:rPr>
          <w:rFonts w:asciiTheme="minorHAnsi" w:hAnsiTheme="minorHAnsi" w:cstheme="minorHAnsi"/>
        </w:rPr>
        <w:t xml:space="preserve"> </w:t>
      </w:r>
      <w:r w:rsidR="00AA5BB4">
        <w:rPr>
          <w:rFonts w:asciiTheme="minorHAnsi" w:hAnsiTheme="minorHAnsi" w:cstheme="minorHAnsi"/>
        </w:rPr>
        <w:t>inviterer igen til</w:t>
      </w:r>
      <w:r w:rsidR="00507972">
        <w:rPr>
          <w:rFonts w:asciiTheme="minorHAnsi" w:hAnsiTheme="minorHAnsi" w:cstheme="minorHAnsi"/>
        </w:rPr>
        <w:t xml:space="preserve"> populære </w:t>
      </w:r>
      <w:r w:rsidR="00F34F20">
        <w:rPr>
          <w:rFonts w:asciiTheme="minorHAnsi" w:hAnsiTheme="minorHAnsi" w:cstheme="minorHAnsi"/>
        </w:rPr>
        <w:t>foredrag</w:t>
      </w:r>
      <w:r w:rsidR="00AA5BB4">
        <w:rPr>
          <w:rFonts w:asciiTheme="minorHAnsi" w:hAnsiTheme="minorHAnsi" w:cstheme="minorHAnsi"/>
        </w:rPr>
        <w:t xml:space="preserve"> for </w:t>
      </w:r>
      <w:r w:rsidR="003B6D7D" w:rsidRPr="00126EC8">
        <w:rPr>
          <w:rFonts w:asciiTheme="minorHAnsi" w:hAnsiTheme="minorHAnsi" w:cstheme="minorHAnsi"/>
        </w:rPr>
        <w:t>sportsklubber og -foreninger med den nyeste viden indenfor forebyggelse og behandling af sportsskader</w:t>
      </w:r>
      <w:r w:rsidR="00AA5BB4">
        <w:rPr>
          <w:rFonts w:asciiTheme="minorHAnsi" w:hAnsiTheme="minorHAnsi" w:cstheme="minorHAnsi"/>
        </w:rPr>
        <w:t xml:space="preserve"> samt om diæt og optimering af sportspræstationerne</w:t>
      </w:r>
      <w:r w:rsidR="003B6D7D" w:rsidRPr="00126EC8">
        <w:rPr>
          <w:rFonts w:asciiTheme="minorHAnsi" w:hAnsiTheme="minorHAnsi" w:cstheme="minorHAnsi"/>
        </w:rPr>
        <w:t xml:space="preserve"> hos unge sportsudøvere.</w:t>
      </w:r>
    </w:p>
    <w:p w14:paraId="185D0486" w14:textId="77777777" w:rsidR="003B6D7D" w:rsidRPr="00126EC8" w:rsidRDefault="003B6D7D" w:rsidP="003B6D7D">
      <w:pPr>
        <w:jc w:val="both"/>
        <w:rPr>
          <w:rFonts w:asciiTheme="minorHAnsi" w:hAnsiTheme="minorHAnsi" w:cstheme="minorHAnsi"/>
        </w:rPr>
      </w:pPr>
    </w:p>
    <w:p w14:paraId="438355A2" w14:textId="77777777" w:rsidR="003B6D7D" w:rsidRPr="00126EC8" w:rsidRDefault="003B6D7D" w:rsidP="003B6D7D">
      <w:pPr>
        <w:jc w:val="both"/>
        <w:rPr>
          <w:rFonts w:asciiTheme="minorHAnsi" w:hAnsiTheme="minorHAnsi" w:cstheme="minorHAnsi"/>
        </w:rPr>
      </w:pPr>
      <w:r w:rsidRPr="00126EC8">
        <w:rPr>
          <w:rFonts w:asciiTheme="minorHAnsi" w:hAnsiTheme="minorHAnsi" w:cstheme="minorHAnsi"/>
        </w:rPr>
        <w:t>Erfaringen er, at der mangler et grundigt lægefagligt funderet tilbud til de unge og sportsklubberne med formidling af forskningsviden og behandling af skadede unge udøvere.</w:t>
      </w:r>
    </w:p>
    <w:p w14:paraId="2078F03C" w14:textId="77777777" w:rsidR="003B6D7D" w:rsidRPr="00126EC8" w:rsidRDefault="003B6D7D" w:rsidP="003B6D7D">
      <w:pPr>
        <w:jc w:val="both"/>
        <w:rPr>
          <w:rFonts w:asciiTheme="minorHAnsi" w:hAnsiTheme="minorHAnsi" w:cstheme="minorHAnsi"/>
        </w:rPr>
      </w:pPr>
    </w:p>
    <w:p w14:paraId="5AA4F31B" w14:textId="10B5D072" w:rsidR="003B6D7D" w:rsidRPr="00126EC8" w:rsidRDefault="00F34F20" w:rsidP="003B6D7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Foredragene</w:t>
      </w:r>
      <w:r w:rsidR="003B6D7D" w:rsidRPr="00126EC8">
        <w:rPr>
          <w:rFonts w:asciiTheme="minorHAnsi" w:hAnsiTheme="minorHAnsi" w:cstheme="minorHAnsi"/>
        </w:rPr>
        <w:t xml:space="preserve"> tilpasses den enkelte sportsklubs/-forenings specifikke behov ud fra temaerne ”Forebyggelse og behandling af sportsskader hos børn og unge” og ”Optimering af sportspræstation hos unge sportsudøvere”.</w:t>
      </w:r>
    </w:p>
    <w:p w14:paraId="1318C7EA" w14:textId="77777777" w:rsidR="00E42FA5" w:rsidRDefault="003B6D7D" w:rsidP="00E42FA5">
      <w:pPr>
        <w:jc w:val="both"/>
        <w:rPr>
          <w:rFonts w:asciiTheme="minorHAnsi" w:hAnsiTheme="minorHAnsi" w:cstheme="minorHAnsi"/>
        </w:rPr>
      </w:pPr>
      <w:r w:rsidRPr="00126EC8">
        <w:rPr>
          <w:rFonts w:asciiTheme="minorHAnsi" w:hAnsiTheme="minorHAnsi" w:cstheme="minorHAnsi"/>
        </w:rPr>
        <w:t>Foredragene er baseret på viden og forskning på området og sikrer, at klubben får både viden og inspiration til træning af unge sportsudøvere i alle aldre.</w:t>
      </w:r>
    </w:p>
    <w:p w14:paraId="574C7E8F" w14:textId="77777777" w:rsidR="00E42FA5" w:rsidRDefault="00E42FA5" w:rsidP="00E42FA5">
      <w:pPr>
        <w:jc w:val="both"/>
        <w:rPr>
          <w:rFonts w:asciiTheme="minorHAnsi" w:hAnsiTheme="minorHAnsi" w:cstheme="minorHAnsi"/>
        </w:rPr>
      </w:pPr>
    </w:p>
    <w:p w14:paraId="1EBEB382" w14:textId="09E6826D" w:rsidR="00E42FA5" w:rsidRPr="00E42FA5" w:rsidRDefault="00E42FA5" w:rsidP="00E42FA5">
      <w:pPr>
        <w:jc w:val="both"/>
        <w:rPr>
          <w:rFonts w:asciiTheme="minorHAnsi" w:hAnsiTheme="minorHAnsi" w:cstheme="minorHAnsi"/>
        </w:rPr>
      </w:pPr>
      <w:r w:rsidRPr="006B27E8">
        <w:rPr>
          <w:rFonts w:asciiTheme="minorHAnsi" w:hAnsiTheme="minorHAnsi" w:cstheme="minorHAnsi"/>
          <w:b/>
          <w:bCs/>
          <w:i/>
          <w:iCs/>
        </w:rPr>
        <w:t>Om lægen:</w:t>
      </w:r>
      <w:r w:rsidRPr="006B27E8">
        <w:rPr>
          <w:rFonts w:asciiTheme="minorHAnsi" w:hAnsiTheme="minorHAnsi" w:cstheme="minorHAnsi"/>
          <w:i/>
          <w:iCs/>
        </w:rPr>
        <w:t xml:space="preserve"> Lillan Tobin er kendt speciallæge inden for idrætsmedicin og er del af DBU’s medicinske udvalg,</w:t>
      </w:r>
      <w:r>
        <w:rPr>
          <w:rFonts w:asciiTheme="minorHAnsi" w:hAnsiTheme="minorHAnsi" w:cstheme="minorHAnsi"/>
          <w:i/>
          <w:iCs/>
        </w:rPr>
        <w:t xml:space="preserve"> klub</w:t>
      </w:r>
      <w:r w:rsidRPr="006B27E8">
        <w:rPr>
          <w:rFonts w:asciiTheme="minorHAnsi" w:hAnsiTheme="minorHAnsi" w:cstheme="minorHAnsi"/>
          <w:i/>
          <w:iCs/>
        </w:rPr>
        <w:t>læge for Brøndbys 1</w:t>
      </w:r>
      <w:r>
        <w:rPr>
          <w:rFonts w:asciiTheme="minorHAnsi" w:hAnsiTheme="minorHAnsi" w:cstheme="minorHAnsi"/>
          <w:i/>
          <w:iCs/>
        </w:rPr>
        <w:t>.</w:t>
      </w:r>
      <w:r w:rsidRPr="006B27E8">
        <w:rPr>
          <w:rFonts w:asciiTheme="minorHAnsi" w:hAnsiTheme="minorHAnsi" w:cstheme="minorHAnsi"/>
          <w:i/>
          <w:iCs/>
        </w:rPr>
        <w:t xml:space="preserve"> hold kvinder og for Tivoliballetten, tillige tilknyttet mange elitesportshold indenfor fodbold, håndbold, atletik</w:t>
      </w:r>
      <w:r>
        <w:rPr>
          <w:rFonts w:asciiTheme="minorHAnsi" w:hAnsiTheme="minorHAnsi" w:cstheme="minorHAnsi"/>
          <w:i/>
          <w:iCs/>
        </w:rPr>
        <w:t xml:space="preserve"> og Den Kongelige Ballet</w:t>
      </w:r>
      <w:r w:rsidRPr="006B27E8">
        <w:rPr>
          <w:rFonts w:asciiTheme="minorHAnsi" w:hAnsiTheme="minorHAnsi" w:cstheme="minorHAnsi"/>
          <w:i/>
          <w:iCs/>
        </w:rPr>
        <w:t xml:space="preserve">. Lillan har mangeårig erfaring med børn og unge i sport og lavet meget forskning og en </w:t>
      </w:r>
      <w:proofErr w:type="spellStart"/>
      <w:r w:rsidRPr="006B27E8">
        <w:rPr>
          <w:rFonts w:asciiTheme="minorHAnsi" w:hAnsiTheme="minorHAnsi" w:cstheme="minorHAnsi"/>
          <w:i/>
          <w:iCs/>
        </w:rPr>
        <w:t>Ph</w:t>
      </w:r>
      <w:r>
        <w:rPr>
          <w:rFonts w:asciiTheme="minorHAnsi" w:hAnsiTheme="minorHAnsi" w:cstheme="minorHAnsi"/>
          <w:i/>
          <w:iCs/>
        </w:rPr>
        <w:t>.</w:t>
      </w:r>
      <w:r w:rsidRPr="006B27E8">
        <w:rPr>
          <w:rFonts w:asciiTheme="minorHAnsi" w:hAnsiTheme="minorHAnsi" w:cstheme="minorHAnsi"/>
          <w:i/>
          <w:iCs/>
        </w:rPr>
        <w:t>D.</w:t>
      </w:r>
      <w:proofErr w:type="spellEnd"/>
      <w:r w:rsidRPr="006B27E8">
        <w:rPr>
          <w:rFonts w:asciiTheme="minorHAnsi" w:hAnsiTheme="minorHAnsi" w:cstheme="minorHAnsi"/>
          <w:i/>
          <w:iCs/>
        </w:rPr>
        <w:t xml:space="preserve"> indenfor motion, </w:t>
      </w:r>
      <w:proofErr w:type="spellStart"/>
      <w:r>
        <w:rPr>
          <w:rFonts w:asciiTheme="minorHAnsi" w:hAnsiTheme="minorHAnsi" w:cstheme="minorHAnsi"/>
          <w:i/>
          <w:iCs/>
        </w:rPr>
        <w:t>glukogen</w:t>
      </w:r>
      <w:proofErr w:type="spellEnd"/>
      <w:r w:rsidRPr="006B27E8">
        <w:rPr>
          <w:rFonts w:asciiTheme="minorHAnsi" w:hAnsiTheme="minorHAnsi" w:cstheme="minorHAnsi"/>
          <w:i/>
          <w:iCs/>
        </w:rPr>
        <w:t xml:space="preserve">- </w:t>
      </w:r>
      <w:r w:rsidRPr="006B27E8">
        <w:rPr>
          <w:rFonts w:asciiTheme="minorHAnsi" w:hAnsiTheme="minorHAnsi" w:cstheme="minorHAnsi"/>
          <w:i/>
          <w:iCs/>
        </w:rPr>
        <w:t>og fedtstofskiftet</w:t>
      </w:r>
      <w:r w:rsidRPr="006B27E8">
        <w:rPr>
          <w:rFonts w:asciiTheme="minorHAnsi" w:hAnsiTheme="minorHAnsi" w:cstheme="minorHAnsi"/>
          <w:i/>
          <w:iCs/>
        </w:rPr>
        <w:t>.</w:t>
      </w:r>
    </w:p>
    <w:p w14:paraId="324A8CD0" w14:textId="200EADB4" w:rsidR="003B6D7D" w:rsidRPr="00126EC8" w:rsidRDefault="003B6D7D" w:rsidP="003B6D7D">
      <w:pPr>
        <w:jc w:val="both"/>
        <w:rPr>
          <w:rFonts w:asciiTheme="minorHAnsi" w:hAnsiTheme="minorHAnsi" w:cstheme="minorHAnsi"/>
        </w:rPr>
      </w:pPr>
    </w:p>
    <w:p w14:paraId="4766794B" w14:textId="271A2DEE" w:rsidR="00B61CB0" w:rsidRDefault="00654965" w:rsidP="003B6D7D">
      <w:pPr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FOREDRAG</w:t>
      </w:r>
      <w:r w:rsidR="00C93556">
        <w:rPr>
          <w:rFonts w:asciiTheme="minorHAnsi" w:hAnsiTheme="minorHAnsi" w:cstheme="minorHAnsi"/>
          <w:sz w:val="40"/>
          <w:szCs w:val="40"/>
        </w:rPr>
        <w:t xml:space="preserve"> med udgangspunkt i:</w:t>
      </w:r>
      <w:r w:rsidR="00B61CB0">
        <w:rPr>
          <w:rFonts w:asciiTheme="minorHAnsi" w:hAnsiTheme="minorHAnsi" w:cstheme="minorHAnsi"/>
          <w:sz w:val="40"/>
          <w:szCs w:val="40"/>
        </w:rPr>
        <w:t xml:space="preserve">  </w:t>
      </w:r>
    </w:p>
    <w:p w14:paraId="6AE10210" w14:textId="4051D73B" w:rsidR="00654965" w:rsidRPr="00B61CB0" w:rsidRDefault="00B61CB0" w:rsidP="003B6D7D">
      <w:pPr>
        <w:jc w:val="both"/>
        <w:rPr>
          <w:rFonts w:asciiTheme="minorHAnsi" w:hAnsiTheme="minorHAnsi" w:cstheme="minorHAnsi"/>
          <w:b/>
          <w:bCs/>
        </w:rPr>
      </w:pPr>
      <w:r w:rsidRPr="00B61CB0">
        <w:rPr>
          <w:rFonts w:asciiTheme="minorHAnsi" w:hAnsiTheme="minorHAnsi" w:cstheme="minorHAnsi"/>
          <w:b/>
          <w:bCs/>
        </w:rPr>
        <w:t xml:space="preserve">”Sport og børn og unge - hvordan skaber man den bedste sportsudøver i trivsel og uden skader ” </w:t>
      </w:r>
    </w:p>
    <w:p w14:paraId="0022A255" w14:textId="77777777" w:rsidR="00B61CB0" w:rsidRDefault="00B61CB0" w:rsidP="00B61CB0">
      <w:pPr>
        <w:jc w:val="both"/>
        <w:rPr>
          <w:rFonts w:asciiTheme="minorHAnsi" w:hAnsiTheme="minorHAnsi" w:cstheme="minorHAnsi"/>
        </w:rPr>
      </w:pPr>
    </w:p>
    <w:p w14:paraId="718B3AEB" w14:textId="2DBFBFEE" w:rsidR="00F51BA9" w:rsidRDefault="00C3534E" w:rsidP="00B61CB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61CB0">
        <w:rPr>
          <w:rFonts w:asciiTheme="minorHAnsi" w:hAnsiTheme="minorHAnsi" w:cstheme="minorHAnsi"/>
        </w:rPr>
        <w:t>Sport</w:t>
      </w:r>
      <w:r w:rsidR="00B61CB0" w:rsidRPr="00B61CB0">
        <w:rPr>
          <w:rFonts w:asciiTheme="minorHAnsi" w:hAnsiTheme="minorHAnsi" w:cstheme="minorHAnsi"/>
        </w:rPr>
        <w:t xml:space="preserve"> og</w:t>
      </w:r>
      <w:r w:rsidRPr="00B61CB0">
        <w:rPr>
          <w:rFonts w:asciiTheme="minorHAnsi" w:hAnsiTheme="minorHAnsi" w:cstheme="minorHAnsi"/>
        </w:rPr>
        <w:t xml:space="preserve"> unge udøvere</w:t>
      </w:r>
      <w:r w:rsidR="00B61CB0" w:rsidRPr="00B61CB0">
        <w:rPr>
          <w:rFonts w:asciiTheme="minorHAnsi" w:hAnsiTheme="minorHAnsi" w:cstheme="minorHAnsi"/>
        </w:rPr>
        <w:t xml:space="preserve"> </w:t>
      </w:r>
      <w:r w:rsidR="00F51BA9">
        <w:rPr>
          <w:rFonts w:asciiTheme="minorHAnsi" w:hAnsiTheme="minorHAnsi" w:cstheme="minorHAnsi"/>
        </w:rPr>
        <w:t>–</w:t>
      </w:r>
      <w:r w:rsidR="00B61CB0" w:rsidRPr="00B61CB0">
        <w:rPr>
          <w:rFonts w:asciiTheme="minorHAnsi" w:hAnsiTheme="minorHAnsi" w:cstheme="minorHAnsi"/>
        </w:rPr>
        <w:t xml:space="preserve"> </w:t>
      </w:r>
      <w:r w:rsidR="00F51BA9">
        <w:rPr>
          <w:rFonts w:asciiTheme="minorHAnsi" w:hAnsiTheme="minorHAnsi" w:cstheme="minorHAnsi"/>
        </w:rPr>
        <w:t>hyppige skader</w:t>
      </w:r>
      <w:r w:rsidR="00465E83">
        <w:rPr>
          <w:rFonts w:asciiTheme="minorHAnsi" w:hAnsiTheme="minorHAnsi" w:cstheme="minorHAnsi"/>
        </w:rPr>
        <w:t xml:space="preserve"> </w:t>
      </w:r>
    </w:p>
    <w:p w14:paraId="03B63879" w14:textId="58E0DADD" w:rsidR="00F51BA9" w:rsidRPr="00465E83" w:rsidRDefault="00C3534E" w:rsidP="00F51BA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61CB0">
        <w:rPr>
          <w:rFonts w:asciiTheme="minorHAnsi" w:hAnsiTheme="minorHAnsi" w:cstheme="minorHAnsi"/>
        </w:rPr>
        <w:t xml:space="preserve">Diæt/kost og den unge sportsudøver </w:t>
      </w:r>
    </w:p>
    <w:p w14:paraId="2AA72DF5" w14:textId="58ED883D" w:rsidR="00F51BA9" w:rsidRPr="00465E83" w:rsidRDefault="00890CE4" w:rsidP="00F51BA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Optimering af den unge udøver</w:t>
      </w:r>
      <w:r w:rsidR="0050279A">
        <w:rPr>
          <w:rFonts w:asciiTheme="minorHAnsi" w:hAnsiTheme="minorHAnsi" w:cstheme="minorHAnsi"/>
        </w:rPr>
        <w:t>s præstation</w:t>
      </w:r>
      <w:r>
        <w:rPr>
          <w:rFonts w:asciiTheme="minorHAnsi" w:hAnsiTheme="minorHAnsi" w:cstheme="minorHAnsi"/>
        </w:rPr>
        <w:t xml:space="preserve"> og f</w:t>
      </w:r>
      <w:r w:rsidR="00F51BA9">
        <w:rPr>
          <w:rFonts w:asciiTheme="minorHAnsi" w:hAnsiTheme="minorHAnsi" w:cstheme="minorHAnsi"/>
        </w:rPr>
        <w:t>orebyggelse af skader</w:t>
      </w:r>
      <w:r w:rsidR="00465E83">
        <w:rPr>
          <w:rFonts w:asciiTheme="minorHAnsi" w:hAnsiTheme="minorHAnsi" w:cstheme="minorHAnsi"/>
        </w:rPr>
        <w:t xml:space="preserve"> </w:t>
      </w:r>
    </w:p>
    <w:p w14:paraId="004B8834" w14:textId="6A9AD217" w:rsidR="00126EC8" w:rsidRDefault="00126EC8" w:rsidP="00AB51F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DCA6D5" w14:textId="647841F4" w:rsidR="00507972" w:rsidRPr="00F51BA9" w:rsidRDefault="00F51BA9" w:rsidP="00507972">
      <w:pPr>
        <w:rPr>
          <w:rFonts w:asciiTheme="minorHAnsi" w:hAnsiTheme="minorHAnsi" w:cstheme="minorHAnsi"/>
        </w:rPr>
      </w:pPr>
      <w:r w:rsidRPr="003469D2">
        <w:rPr>
          <w:rFonts w:asciiTheme="minorHAnsi" w:hAnsiTheme="minorHAnsi" w:cstheme="minorHAnsi"/>
          <w:b/>
          <w:bCs/>
        </w:rPr>
        <w:t>Pris:</w:t>
      </w:r>
      <w:r>
        <w:rPr>
          <w:rFonts w:asciiTheme="minorHAnsi" w:hAnsiTheme="minorHAnsi" w:cstheme="minorHAnsi"/>
        </w:rPr>
        <w:t xml:space="preserve"> </w:t>
      </w:r>
      <w:r w:rsidR="00C93556">
        <w:rPr>
          <w:rFonts w:asciiTheme="minorHAnsi" w:hAnsiTheme="minorHAnsi" w:cstheme="minorHAnsi"/>
        </w:rPr>
        <w:t>aftales</w:t>
      </w:r>
      <w:r w:rsidR="00507972">
        <w:rPr>
          <w:rFonts w:asciiTheme="minorHAnsi" w:hAnsiTheme="minorHAnsi" w:cstheme="minorHAnsi"/>
        </w:rPr>
        <w:t xml:space="preserve"> </w:t>
      </w:r>
    </w:p>
    <w:p w14:paraId="3135E489" w14:textId="6871F9D0" w:rsidR="00507972" w:rsidRDefault="00507972" w:rsidP="00507972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469D2">
        <w:rPr>
          <w:rFonts w:asciiTheme="minorHAnsi" w:hAnsiTheme="minorHAnsi" w:cstheme="minorHAnsi"/>
          <w:b/>
          <w:bCs/>
        </w:rPr>
        <w:t>Tilmelding (bindende):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507972">
          <w:rPr>
            <w:rStyle w:val="Hyperlink"/>
            <w:rFonts w:asciiTheme="minorHAnsi" w:hAnsiTheme="minorHAnsi" w:cstheme="minorHAnsi"/>
            <w:b/>
            <w:color w:val="000000" w:themeColor="text1"/>
            <w:sz w:val="28"/>
            <w:szCs w:val="28"/>
            <w:u w:val="none"/>
          </w:rPr>
          <w:t>info@sports-ska</w:t>
        </w:r>
        <w:r w:rsidRPr="00507972">
          <w:rPr>
            <w:rStyle w:val="Hyperlink"/>
            <w:rFonts w:asciiTheme="minorHAnsi" w:hAnsiTheme="minorHAnsi" w:cstheme="minorHAnsi"/>
            <w:b/>
            <w:color w:val="000000" w:themeColor="text1"/>
            <w:sz w:val="28"/>
            <w:szCs w:val="28"/>
            <w:u w:val="none"/>
          </w:rPr>
          <w:t>d</w:t>
        </w:r>
        <w:r w:rsidRPr="00507972">
          <w:rPr>
            <w:rStyle w:val="Hyperlink"/>
            <w:rFonts w:asciiTheme="minorHAnsi" w:hAnsiTheme="minorHAnsi" w:cstheme="minorHAnsi"/>
            <w:b/>
            <w:color w:val="000000" w:themeColor="text1"/>
            <w:sz w:val="28"/>
            <w:szCs w:val="28"/>
            <w:u w:val="none"/>
          </w:rPr>
          <w:t>er.dk</w:t>
        </w:r>
      </w:hyperlink>
      <w:r w:rsidRPr="0050797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07972">
        <w:rPr>
          <w:rFonts w:asciiTheme="minorHAnsi" w:hAnsiTheme="minorHAnsi" w:cstheme="minorHAnsi"/>
          <w:bCs/>
          <w:color w:val="000000" w:themeColor="text1"/>
        </w:rPr>
        <w:t>eller</w:t>
      </w:r>
      <w:r w:rsidRPr="0050797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0797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tlf. 31 31 19 50</w:t>
      </w:r>
    </w:p>
    <w:p w14:paraId="778985B6" w14:textId="080C83C2" w:rsidR="003469D2" w:rsidRPr="003469D2" w:rsidRDefault="003469D2" w:rsidP="00507972">
      <w:pPr>
        <w:rPr>
          <w:rFonts w:asciiTheme="majorHAnsi" w:hAnsiTheme="majorHAnsi" w:cstheme="majorHAnsi"/>
          <w:bCs/>
        </w:rPr>
      </w:pPr>
      <w:r w:rsidRPr="003469D2">
        <w:rPr>
          <w:rFonts w:asciiTheme="minorHAnsi" w:hAnsiTheme="minorHAnsi" w:cstheme="minorHAnsi"/>
          <w:b/>
          <w:color w:val="000000" w:themeColor="text1"/>
        </w:rPr>
        <w:t>Dato og sted: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3469D2">
        <w:rPr>
          <w:rFonts w:asciiTheme="minorHAnsi" w:hAnsiTheme="minorHAnsi" w:cstheme="minorHAnsi"/>
          <w:bCs/>
        </w:rPr>
        <w:t>Peter Bangsvej 7A, 2000 Frederiksberg</w:t>
      </w:r>
    </w:p>
    <w:p w14:paraId="46452FBB" w14:textId="4CC1896D" w:rsidR="00426B73" w:rsidRDefault="00426B73" w:rsidP="00426B7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04DC8ED" w14:textId="4152D646" w:rsidR="00126EC8" w:rsidRDefault="00426B73" w:rsidP="00126EC8">
      <w:pPr>
        <w:jc w:val="center"/>
        <w:rPr>
          <w:rFonts w:asciiTheme="minorHAnsi" w:hAnsiTheme="minorHAnsi" w:cstheme="minorHAnsi"/>
          <w:b/>
        </w:rPr>
      </w:pPr>
      <w:r w:rsidRPr="007B1F53">
        <w:rPr>
          <w:rFonts w:asciiTheme="minorHAnsi" w:hAnsiTheme="minorHAnsi" w:cstheme="minorHAnsi"/>
          <w:b/>
        </w:rPr>
        <w:t xml:space="preserve">Lillan Tobin </w:t>
      </w:r>
      <w:proofErr w:type="spellStart"/>
      <w:r w:rsidRPr="007B1F53">
        <w:rPr>
          <w:rFonts w:asciiTheme="minorHAnsi" w:hAnsiTheme="minorHAnsi" w:cstheme="minorHAnsi"/>
          <w:b/>
        </w:rPr>
        <w:t>Ph.D.</w:t>
      </w:r>
      <w:proofErr w:type="spellEnd"/>
      <w:r>
        <w:rPr>
          <w:rFonts w:asciiTheme="minorHAnsi" w:hAnsiTheme="minorHAnsi" w:cstheme="minorHAnsi"/>
          <w:b/>
        </w:rPr>
        <w:t xml:space="preserve"> S</w:t>
      </w:r>
      <w:r w:rsidRPr="007B1F53">
        <w:rPr>
          <w:rFonts w:asciiTheme="minorHAnsi" w:hAnsiTheme="minorHAnsi" w:cstheme="minorHAnsi"/>
          <w:b/>
        </w:rPr>
        <w:t xml:space="preserve">peciallæge </w:t>
      </w:r>
      <w:r>
        <w:rPr>
          <w:rFonts w:asciiTheme="minorHAnsi" w:hAnsiTheme="minorHAnsi" w:cstheme="minorHAnsi"/>
          <w:b/>
        </w:rPr>
        <w:t xml:space="preserve">i reumatologi </w:t>
      </w:r>
      <w:r w:rsidRPr="007B1F53">
        <w:rPr>
          <w:rFonts w:asciiTheme="minorHAnsi" w:hAnsiTheme="minorHAnsi" w:cstheme="minorHAnsi"/>
          <w:b/>
        </w:rPr>
        <w:t xml:space="preserve">og </w:t>
      </w:r>
      <w:r w:rsidR="003469D2">
        <w:rPr>
          <w:rFonts w:asciiTheme="minorHAnsi" w:hAnsiTheme="minorHAnsi" w:cstheme="minorHAnsi"/>
          <w:b/>
        </w:rPr>
        <w:t>idræts</w:t>
      </w:r>
      <w:r w:rsidR="003469D2" w:rsidRPr="007B1F53">
        <w:rPr>
          <w:rFonts w:asciiTheme="minorHAnsi" w:hAnsiTheme="minorHAnsi" w:cstheme="minorHAnsi"/>
          <w:b/>
        </w:rPr>
        <w:t>læge</w:t>
      </w:r>
      <w:r w:rsidR="00126EC8">
        <w:rPr>
          <w:rFonts w:asciiTheme="minorHAnsi" w:hAnsiTheme="minorHAnsi" w:cstheme="minorHAnsi"/>
          <w:b/>
        </w:rPr>
        <w:t>,</w:t>
      </w:r>
    </w:p>
    <w:p w14:paraId="0A74453D" w14:textId="4D6CE52D" w:rsidR="003A25EA" w:rsidRPr="00E42FA5" w:rsidRDefault="00126EC8" w:rsidP="00E42FA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Peter Bangsvej 7A, 2000 Frederiksberg,</w:t>
      </w:r>
      <w:r w:rsidRPr="00126EC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26B73" w:rsidRPr="00126EC8">
        <w:rPr>
          <w:rFonts w:asciiTheme="minorHAnsi" w:hAnsiTheme="minorHAnsi" w:cstheme="minorHAnsi"/>
          <w:b/>
          <w:color w:val="000000" w:themeColor="text1"/>
        </w:rPr>
        <w:t>www.sports-skader.dk</w:t>
      </w:r>
    </w:p>
    <w:sectPr w:rsidR="003A25EA" w:rsidRPr="00E42FA5" w:rsidSect="00997A47">
      <w:pgSz w:w="11900" w:h="16820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55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290B"/>
    <w:multiLevelType w:val="hybridMultilevel"/>
    <w:tmpl w:val="EFC4F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54DD0"/>
    <w:multiLevelType w:val="hybridMultilevel"/>
    <w:tmpl w:val="02780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2D50"/>
    <w:multiLevelType w:val="hybridMultilevel"/>
    <w:tmpl w:val="9B022238"/>
    <w:lvl w:ilvl="0" w:tplc="E19A8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6310"/>
    <w:multiLevelType w:val="hybridMultilevel"/>
    <w:tmpl w:val="B1B2A136"/>
    <w:lvl w:ilvl="0" w:tplc="4AD64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40D7C"/>
    <w:multiLevelType w:val="hybridMultilevel"/>
    <w:tmpl w:val="03B22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6677">
    <w:abstractNumId w:val="0"/>
  </w:num>
  <w:num w:numId="2" w16cid:durableId="1364942250">
    <w:abstractNumId w:val="4"/>
  </w:num>
  <w:num w:numId="3" w16cid:durableId="915625453">
    <w:abstractNumId w:val="1"/>
  </w:num>
  <w:num w:numId="4" w16cid:durableId="294144976">
    <w:abstractNumId w:val="3"/>
  </w:num>
  <w:num w:numId="5" w16cid:durableId="18313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79"/>
    <w:rsid w:val="000002E6"/>
    <w:rsid w:val="00003DA7"/>
    <w:rsid w:val="00004487"/>
    <w:rsid w:val="0000583A"/>
    <w:rsid w:val="0000776C"/>
    <w:rsid w:val="00010164"/>
    <w:rsid w:val="000149F2"/>
    <w:rsid w:val="0002621D"/>
    <w:rsid w:val="00044989"/>
    <w:rsid w:val="00060755"/>
    <w:rsid w:val="0006122C"/>
    <w:rsid w:val="000636DB"/>
    <w:rsid w:val="000637E7"/>
    <w:rsid w:val="00070DA7"/>
    <w:rsid w:val="00071574"/>
    <w:rsid w:val="00084DD1"/>
    <w:rsid w:val="000971E7"/>
    <w:rsid w:val="000A4A5D"/>
    <w:rsid w:val="000B422A"/>
    <w:rsid w:val="000C037A"/>
    <w:rsid w:val="000C6FB5"/>
    <w:rsid w:val="000C7108"/>
    <w:rsid w:val="000D79B7"/>
    <w:rsid w:val="000E1C5F"/>
    <w:rsid w:val="000F08CE"/>
    <w:rsid w:val="000F6A5D"/>
    <w:rsid w:val="00100F06"/>
    <w:rsid w:val="0012329E"/>
    <w:rsid w:val="00123A01"/>
    <w:rsid w:val="001243C7"/>
    <w:rsid w:val="0012625D"/>
    <w:rsid w:val="00126EC8"/>
    <w:rsid w:val="00137E2D"/>
    <w:rsid w:val="001433A7"/>
    <w:rsid w:val="00150DEB"/>
    <w:rsid w:val="00167CC4"/>
    <w:rsid w:val="0017253E"/>
    <w:rsid w:val="00184403"/>
    <w:rsid w:val="0018455A"/>
    <w:rsid w:val="00187985"/>
    <w:rsid w:val="00192CB5"/>
    <w:rsid w:val="001A306A"/>
    <w:rsid w:val="001A392D"/>
    <w:rsid w:val="001A3FE3"/>
    <w:rsid w:val="001A722D"/>
    <w:rsid w:val="001D1863"/>
    <w:rsid w:val="001D5362"/>
    <w:rsid w:val="00200E3D"/>
    <w:rsid w:val="00214387"/>
    <w:rsid w:val="00217B30"/>
    <w:rsid w:val="00240FB8"/>
    <w:rsid w:val="00241F78"/>
    <w:rsid w:val="00262435"/>
    <w:rsid w:val="00266103"/>
    <w:rsid w:val="00266BAE"/>
    <w:rsid w:val="00284860"/>
    <w:rsid w:val="00286DFD"/>
    <w:rsid w:val="0029324A"/>
    <w:rsid w:val="002B1D44"/>
    <w:rsid w:val="002C5FC6"/>
    <w:rsid w:val="002E0F97"/>
    <w:rsid w:val="002E6BE9"/>
    <w:rsid w:val="002F68D5"/>
    <w:rsid w:val="00301E64"/>
    <w:rsid w:val="00321FA2"/>
    <w:rsid w:val="0033162A"/>
    <w:rsid w:val="0033598D"/>
    <w:rsid w:val="003469D2"/>
    <w:rsid w:val="00346B20"/>
    <w:rsid w:val="00350D69"/>
    <w:rsid w:val="003608B9"/>
    <w:rsid w:val="003609FB"/>
    <w:rsid w:val="00364033"/>
    <w:rsid w:val="0037673E"/>
    <w:rsid w:val="00387D13"/>
    <w:rsid w:val="003A0E5E"/>
    <w:rsid w:val="003A25EA"/>
    <w:rsid w:val="003A6C31"/>
    <w:rsid w:val="003B1ADC"/>
    <w:rsid w:val="003B5194"/>
    <w:rsid w:val="003B6D7D"/>
    <w:rsid w:val="003C1EEB"/>
    <w:rsid w:val="003D422C"/>
    <w:rsid w:val="003E1034"/>
    <w:rsid w:val="003E50A1"/>
    <w:rsid w:val="003F66E8"/>
    <w:rsid w:val="00401A2B"/>
    <w:rsid w:val="00413C38"/>
    <w:rsid w:val="00416F3B"/>
    <w:rsid w:val="00426B73"/>
    <w:rsid w:val="004375A1"/>
    <w:rsid w:val="00441833"/>
    <w:rsid w:val="0044342F"/>
    <w:rsid w:val="00450C5F"/>
    <w:rsid w:val="00454C00"/>
    <w:rsid w:val="0046073E"/>
    <w:rsid w:val="00465E83"/>
    <w:rsid w:val="004663A0"/>
    <w:rsid w:val="00483DF0"/>
    <w:rsid w:val="004849AD"/>
    <w:rsid w:val="00485502"/>
    <w:rsid w:val="00487898"/>
    <w:rsid w:val="00496D89"/>
    <w:rsid w:val="004A0879"/>
    <w:rsid w:val="004A26C6"/>
    <w:rsid w:val="004C1E84"/>
    <w:rsid w:val="004C39CE"/>
    <w:rsid w:val="004E0FB0"/>
    <w:rsid w:val="0050279A"/>
    <w:rsid w:val="0050369E"/>
    <w:rsid w:val="00507972"/>
    <w:rsid w:val="005167CD"/>
    <w:rsid w:val="0051680E"/>
    <w:rsid w:val="0052626E"/>
    <w:rsid w:val="005345EC"/>
    <w:rsid w:val="005407E2"/>
    <w:rsid w:val="00550543"/>
    <w:rsid w:val="00551407"/>
    <w:rsid w:val="00573B9B"/>
    <w:rsid w:val="00573BF2"/>
    <w:rsid w:val="005A76F6"/>
    <w:rsid w:val="005B0810"/>
    <w:rsid w:val="005B73D3"/>
    <w:rsid w:val="005C623C"/>
    <w:rsid w:val="005D732B"/>
    <w:rsid w:val="005E5091"/>
    <w:rsid w:val="0060681A"/>
    <w:rsid w:val="00611BCC"/>
    <w:rsid w:val="00613425"/>
    <w:rsid w:val="006206A6"/>
    <w:rsid w:val="00624044"/>
    <w:rsid w:val="0063080A"/>
    <w:rsid w:val="00641085"/>
    <w:rsid w:val="00642421"/>
    <w:rsid w:val="006447AB"/>
    <w:rsid w:val="00647A03"/>
    <w:rsid w:val="0065113D"/>
    <w:rsid w:val="00654965"/>
    <w:rsid w:val="006736B8"/>
    <w:rsid w:val="00674362"/>
    <w:rsid w:val="0067492F"/>
    <w:rsid w:val="00681236"/>
    <w:rsid w:val="006B5899"/>
    <w:rsid w:val="006C4A5E"/>
    <w:rsid w:val="006C65F0"/>
    <w:rsid w:val="006D50E7"/>
    <w:rsid w:val="00707BA2"/>
    <w:rsid w:val="00731182"/>
    <w:rsid w:val="0073186E"/>
    <w:rsid w:val="007540D3"/>
    <w:rsid w:val="00775031"/>
    <w:rsid w:val="007A4B14"/>
    <w:rsid w:val="007A58BE"/>
    <w:rsid w:val="007A74AA"/>
    <w:rsid w:val="007C39DC"/>
    <w:rsid w:val="007C404F"/>
    <w:rsid w:val="007D2166"/>
    <w:rsid w:val="007E0E15"/>
    <w:rsid w:val="007F2735"/>
    <w:rsid w:val="007F47DC"/>
    <w:rsid w:val="007F768C"/>
    <w:rsid w:val="00806BB7"/>
    <w:rsid w:val="00817442"/>
    <w:rsid w:val="00830BD4"/>
    <w:rsid w:val="0084494D"/>
    <w:rsid w:val="00851669"/>
    <w:rsid w:val="008644A8"/>
    <w:rsid w:val="008646EB"/>
    <w:rsid w:val="00890CE4"/>
    <w:rsid w:val="008B155C"/>
    <w:rsid w:val="008C51A8"/>
    <w:rsid w:val="008C783B"/>
    <w:rsid w:val="00924C57"/>
    <w:rsid w:val="0094565A"/>
    <w:rsid w:val="009503B2"/>
    <w:rsid w:val="009522DD"/>
    <w:rsid w:val="00964FC4"/>
    <w:rsid w:val="009678AF"/>
    <w:rsid w:val="009828B9"/>
    <w:rsid w:val="00997A47"/>
    <w:rsid w:val="009A45F6"/>
    <w:rsid w:val="009E3013"/>
    <w:rsid w:val="00A00A19"/>
    <w:rsid w:val="00A061B8"/>
    <w:rsid w:val="00A13EEC"/>
    <w:rsid w:val="00A210FE"/>
    <w:rsid w:val="00A340B9"/>
    <w:rsid w:val="00A50722"/>
    <w:rsid w:val="00A556CC"/>
    <w:rsid w:val="00A72D5A"/>
    <w:rsid w:val="00A77834"/>
    <w:rsid w:val="00A92697"/>
    <w:rsid w:val="00AA5BB4"/>
    <w:rsid w:val="00AB51F2"/>
    <w:rsid w:val="00AC0853"/>
    <w:rsid w:val="00AD1636"/>
    <w:rsid w:val="00AD1BB9"/>
    <w:rsid w:val="00AD2E8B"/>
    <w:rsid w:val="00AE75FB"/>
    <w:rsid w:val="00AF2A0D"/>
    <w:rsid w:val="00AF5C5D"/>
    <w:rsid w:val="00B27744"/>
    <w:rsid w:val="00B42087"/>
    <w:rsid w:val="00B5786C"/>
    <w:rsid w:val="00B60D1D"/>
    <w:rsid w:val="00B61CB0"/>
    <w:rsid w:val="00B61EA3"/>
    <w:rsid w:val="00B81079"/>
    <w:rsid w:val="00B83F25"/>
    <w:rsid w:val="00B858A9"/>
    <w:rsid w:val="00B91821"/>
    <w:rsid w:val="00B949BC"/>
    <w:rsid w:val="00B9706E"/>
    <w:rsid w:val="00BA3F76"/>
    <w:rsid w:val="00BA64FC"/>
    <w:rsid w:val="00BD07C3"/>
    <w:rsid w:val="00BF0F70"/>
    <w:rsid w:val="00BF111A"/>
    <w:rsid w:val="00C061E7"/>
    <w:rsid w:val="00C118CC"/>
    <w:rsid w:val="00C26918"/>
    <w:rsid w:val="00C3032B"/>
    <w:rsid w:val="00C3534E"/>
    <w:rsid w:val="00C44C0F"/>
    <w:rsid w:val="00C517EC"/>
    <w:rsid w:val="00C547BF"/>
    <w:rsid w:val="00C6504A"/>
    <w:rsid w:val="00C71BD4"/>
    <w:rsid w:val="00C90AEB"/>
    <w:rsid w:val="00C91572"/>
    <w:rsid w:val="00C93556"/>
    <w:rsid w:val="00CA22C7"/>
    <w:rsid w:val="00CB1248"/>
    <w:rsid w:val="00CB6145"/>
    <w:rsid w:val="00CC18D0"/>
    <w:rsid w:val="00CC4364"/>
    <w:rsid w:val="00CD39C1"/>
    <w:rsid w:val="00CE27CC"/>
    <w:rsid w:val="00CF38C3"/>
    <w:rsid w:val="00CF52B4"/>
    <w:rsid w:val="00CF5C8F"/>
    <w:rsid w:val="00D16DAB"/>
    <w:rsid w:val="00D23602"/>
    <w:rsid w:val="00D61384"/>
    <w:rsid w:val="00D6630A"/>
    <w:rsid w:val="00D712B3"/>
    <w:rsid w:val="00D72A78"/>
    <w:rsid w:val="00D72C32"/>
    <w:rsid w:val="00D821A5"/>
    <w:rsid w:val="00D90FB1"/>
    <w:rsid w:val="00D94472"/>
    <w:rsid w:val="00D94DA1"/>
    <w:rsid w:val="00DA2DAB"/>
    <w:rsid w:val="00DA52D1"/>
    <w:rsid w:val="00DA545E"/>
    <w:rsid w:val="00DB7F93"/>
    <w:rsid w:val="00DD292A"/>
    <w:rsid w:val="00DD3BB6"/>
    <w:rsid w:val="00DD402A"/>
    <w:rsid w:val="00DE2564"/>
    <w:rsid w:val="00E05D9A"/>
    <w:rsid w:val="00E073CA"/>
    <w:rsid w:val="00E11E9B"/>
    <w:rsid w:val="00E150C6"/>
    <w:rsid w:val="00E3219A"/>
    <w:rsid w:val="00E3626D"/>
    <w:rsid w:val="00E42FA5"/>
    <w:rsid w:val="00E63B0E"/>
    <w:rsid w:val="00E67EE2"/>
    <w:rsid w:val="00E70926"/>
    <w:rsid w:val="00E92163"/>
    <w:rsid w:val="00EA15BA"/>
    <w:rsid w:val="00EA686B"/>
    <w:rsid w:val="00EC081C"/>
    <w:rsid w:val="00EC5F30"/>
    <w:rsid w:val="00ED3A86"/>
    <w:rsid w:val="00EF39BB"/>
    <w:rsid w:val="00F24A95"/>
    <w:rsid w:val="00F261F0"/>
    <w:rsid w:val="00F272F4"/>
    <w:rsid w:val="00F31890"/>
    <w:rsid w:val="00F345B4"/>
    <w:rsid w:val="00F34F20"/>
    <w:rsid w:val="00F37329"/>
    <w:rsid w:val="00F4325E"/>
    <w:rsid w:val="00F51BA9"/>
    <w:rsid w:val="00F55FBF"/>
    <w:rsid w:val="00F623D6"/>
    <w:rsid w:val="00F66AC0"/>
    <w:rsid w:val="00F760B8"/>
    <w:rsid w:val="00F803D1"/>
    <w:rsid w:val="00FA5402"/>
    <w:rsid w:val="00FB3883"/>
    <w:rsid w:val="00FC1CFF"/>
    <w:rsid w:val="00FC3972"/>
    <w:rsid w:val="00FF3A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339ED2"/>
  <w14:defaultImageDpi w14:val="300"/>
  <w15:chartTrackingRefBased/>
  <w15:docId w15:val="{5FBE7B19-361F-B64F-B8AA-8C28E46E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B8107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1079"/>
    <w:pPr>
      <w:spacing w:before="100" w:beforeAutospacing="1" w:after="100" w:afterAutospacing="1"/>
    </w:pPr>
  </w:style>
  <w:style w:type="character" w:styleId="Hyperlink">
    <w:name w:val="Hyperlink"/>
    <w:rsid w:val="00450C5F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11E9B"/>
    <w:rPr>
      <w:sz w:val="26"/>
      <w:szCs w:val="26"/>
    </w:rPr>
  </w:style>
  <w:style w:type="character" w:customStyle="1" w:styleId="BalloonTextChar">
    <w:name w:val="Balloon Text Char"/>
    <w:link w:val="BalloonText"/>
    <w:rsid w:val="00E11E9B"/>
    <w:rPr>
      <w:sz w:val="26"/>
      <w:szCs w:val="26"/>
    </w:rPr>
  </w:style>
  <w:style w:type="paragraph" w:styleId="NoSpacing">
    <w:name w:val="No Spacing"/>
    <w:uiPriority w:val="1"/>
    <w:qFormat/>
    <w:rsid w:val="003B6D7D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rsid w:val="003B6D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47"/>
    <w:rsid w:val="003B6D7D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C3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orts-skader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72144A-A3A8-AA49-A878-C4C6D835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Læge Ph</vt:lpstr>
      <vt:lpstr>Læge Ph</vt:lpstr>
    </vt:vector>
  </TitlesOfParts>
  <Company>Region Hovedstaden</Company>
  <LinksUpToDate>false</LinksUpToDate>
  <CharactersWithSpaces>2088</CharactersWithSpaces>
  <SharedDoc>false</SharedDoc>
  <HLinks>
    <vt:vector size="6" baseType="variant"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http://www.sports-skader.dk/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Læge Ph</dc:title>
  <dc:subject/>
  <dc:creator>lægevagten</dc:creator>
  <cp:keywords/>
  <dc:description/>
  <cp:lastModifiedBy>Lillan Tobin</cp:lastModifiedBy>
  <cp:revision>3</cp:revision>
  <cp:lastPrinted>2023-03-04T21:54:00Z</cp:lastPrinted>
  <dcterms:created xsi:type="dcterms:W3CDTF">2023-03-04T21:54:00Z</dcterms:created>
  <dcterms:modified xsi:type="dcterms:W3CDTF">2023-03-05T11:33:00Z</dcterms:modified>
</cp:coreProperties>
</file>